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b w:val="1"/>
          <w:bCs w:val="1"/>
          <w:sz w:val="52"/>
          <w:szCs w:val="52"/>
        </w:rPr>
      </w:pPr>
      <w:r w:rsidDel="00000000" w:rsidR="00000000" w:rsidRPr="00000000">
        <w:rPr>
          <w:b w:val="1"/>
          <w:bCs w:val="1"/>
          <w:sz w:val="52"/>
          <w:szCs w:val="52"/>
          <w:rtl w:val="0"/>
        </w:rPr>
        <w:t xml:space="preserve">APPLICATION FORM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UCD Centre for English and Global Languages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MA in TESOL (FULL-TIME) &amp; MA in TESOL Pre-Service (FULL-TIME)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Scholarship Scheme 2026/2027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Please complete the following:</w:t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30" w:tblpY="0"/>
        <w:tblW w:w="91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85"/>
        <w:gridCol w:w="6750"/>
        <w:tblGridChange w:id="0">
          <w:tblGrid>
            <w:gridCol w:w="2385"/>
            <w:gridCol w:w="6750"/>
          </w:tblGrid>
        </w:tblGridChange>
      </w:tblGrid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Surname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Contact Details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E-mail:         </w:t>
            </w:r>
          </w:p>
          <w:p w:rsidR="00000000" w:rsidDel="00000000" w:rsidP="00000000" w:rsidRDefault="00000000" w:rsidRPr="00000000" w14:paraId="0000001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Telephone: </w:t>
            </w:r>
          </w:p>
          <w:p w:rsidR="00000000" w:rsidDel="00000000" w:rsidP="00000000" w:rsidRDefault="00000000" w:rsidRPr="00000000" w14:paraId="0000001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UCD MA TESOL Offer Status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UCD Application Number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Scholarship Statement (max.500 words)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Please write a personal statement (max. 500 words) outlining your commitment to language learning and teaching and to a Master’s degree in TESOL. AI tools may not be used to generate content in the personal statement.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181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</wp:posOffset>
          </wp:positionH>
          <wp:positionV relativeFrom="paragraph">
            <wp:posOffset>-610233</wp:posOffset>
          </wp:positionV>
          <wp:extent cx="544830" cy="800100"/>
          <wp:effectExtent b="0" l="0" r="0" t="0"/>
          <wp:wrapSquare wrapText="bothSides" distB="0" distT="0" distL="114300" distR="114300"/>
          <wp:docPr descr="UCD Crest" id="4" name="image1.jpg"/>
          <a:graphic>
            <a:graphicData uri="http://schemas.openxmlformats.org/drawingml/2006/picture">
              <pic:pic>
                <pic:nvPicPr>
                  <pic:cNvPr descr="UCD Crest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483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10085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heckBox" w:customStyle="1">
    <w:name w:val="Check Box"/>
    <w:basedOn w:val="Normal"/>
    <w:link w:val="CheckBoxChar"/>
    <w:rsid w:val="0010085A"/>
    <w:pPr>
      <w:spacing w:after="0" w:line="240" w:lineRule="auto"/>
    </w:pPr>
    <w:rPr>
      <w:rFonts w:ascii="Tahoma" w:cs="Times New Roman" w:eastAsia="Times New Roman" w:hAnsi="Tahoma"/>
      <w:color w:val="999999"/>
      <w:sz w:val="16"/>
      <w:szCs w:val="24"/>
      <w:lang w:val="en-US"/>
    </w:rPr>
  </w:style>
  <w:style w:type="character" w:styleId="CheckBoxChar" w:customStyle="1">
    <w:name w:val="Check Box Char"/>
    <w:link w:val="CheckBox"/>
    <w:rsid w:val="0010085A"/>
    <w:rPr>
      <w:rFonts w:ascii="Tahoma" w:cs="Times New Roman" w:eastAsia="Times New Roman" w:hAnsi="Tahoma"/>
      <w:color w:val="999999"/>
      <w:sz w:val="16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 w:val="1"/>
    <w:rsid w:val="0010085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0085A"/>
  </w:style>
  <w:style w:type="character" w:styleId="Hyperlink">
    <w:name w:val="Hyperlink"/>
    <w:basedOn w:val="DefaultParagraphFont"/>
    <w:uiPriority w:val="99"/>
    <w:unhideWhenUsed w:val="1"/>
    <w:rsid w:val="00726125"/>
    <w:rPr>
      <w:color w:val="0563c1" w:themeColor="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300y1oXIK26lpTw/TxJo0pElSg==">CgMxLjA4AHIhMVM2LTYtZUxod051XzFfZExzRXA2d0ZtSHptdXMtdENB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2022-11-18T14:47:00Z</dcterms:created>
  <dc:creator>Gessica</dc:creator>
</cp:coreProperties>
</file>